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880" w:type="dxa"/>
        <w:tblInd w:w="-12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0"/>
        <w:gridCol w:w="8010"/>
        <w:gridCol w:w="2430"/>
      </w:tblGrid>
      <w:tr w:rsidR="00463596" w:rsidRPr="008B7265" w14:paraId="1840D669" w14:textId="77777777" w:rsidTr="002A290B">
        <w:trPr>
          <w:trHeight w:val="350"/>
          <w:tblHeader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bottom"/>
          </w:tcPr>
          <w:p w14:paraId="1840D666" w14:textId="77777777" w:rsidR="00463596" w:rsidRPr="008B7265" w:rsidRDefault="00463596" w:rsidP="008B726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265">
              <w:rPr>
                <w:rFonts w:ascii="Times New Roman" w:hAnsi="Times New Roman" w:cs="Times New Roman"/>
                <w:b/>
                <w:sz w:val="24"/>
                <w:szCs w:val="24"/>
              </w:rPr>
              <w:t>Care Area</w:t>
            </w:r>
          </w:p>
        </w:tc>
        <w:tc>
          <w:tcPr>
            <w:tcW w:w="801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bottom"/>
          </w:tcPr>
          <w:p w14:paraId="1840D667" w14:textId="134C0926" w:rsidR="00463596" w:rsidRPr="008B7265" w:rsidRDefault="00463596" w:rsidP="00EF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265">
              <w:rPr>
                <w:rFonts w:ascii="Times New Roman" w:hAnsi="Times New Roman" w:cs="Times New Roman"/>
                <w:b/>
                <w:sz w:val="24"/>
                <w:szCs w:val="24"/>
              </w:rPr>
              <w:t>Probe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bottom"/>
          </w:tcPr>
          <w:p w14:paraId="1840D668" w14:textId="77777777" w:rsidR="00463596" w:rsidRPr="008B7265" w:rsidRDefault="00463596" w:rsidP="00EF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265">
              <w:rPr>
                <w:rFonts w:ascii="Times New Roman" w:hAnsi="Times New Roman" w:cs="Times New Roman"/>
                <w:b/>
                <w:sz w:val="24"/>
                <w:szCs w:val="24"/>
              </w:rPr>
              <w:t>Response Options</w:t>
            </w:r>
          </w:p>
        </w:tc>
      </w:tr>
      <w:tr w:rsidR="00F745EB" w:rsidRPr="004D2D81" w14:paraId="45359640" w14:textId="77777777" w:rsidTr="00B8063B">
        <w:tc>
          <w:tcPr>
            <w:tcW w:w="11880" w:type="dxa"/>
            <w:gridSpan w:val="3"/>
          </w:tcPr>
          <w:p w14:paraId="4B598AFB" w14:textId="3E9EE787" w:rsidR="00F745EB" w:rsidRDefault="71E0BC00" w:rsidP="002C765E">
            <w:r w:rsidRPr="00B8063B">
              <w:rPr>
                <w:rFonts w:ascii="Times New Roman" w:hAnsi="Times New Roman" w:cs="Times New Roman"/>
                <w:i/>
                <w:iCs/>
                <w:color w:val="700000"/>
                <w:sz w:val="24"/>
                <w:szCs w:val="24"/>
              </w:rPr>
              <w:t>Review the following areas</w:t>
            </w:r>
            <w:r w:rsidRPr="00B441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71E0BC00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71E0B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all residents.</w:t>
            </w:r>
          </w:p>
        </w:tc>
      </w:tr>
      <w:tr w:rsidR="00463596" w:rsidRPr="004D2D81" w14:paraId="5BB6CDB2" w14:textId="77777777" w:rsidTr="002A290B">
        <w:tc>
          <w:tcPr>
            <w:tcW w:w="1440" w:type="dxa"/>
          </w:tcPr>
          <w:p w14:paraId="33D1F1A3" w14:textId="77777777" w:rsidR="00463596" w:rsidRPr="004D2D81" w:rsidRDefault="00463596" w:rsidP="002C765E">
            <w:pPr>
              <w:rPr>
                <w:rFonts w:ascii="Times New Roman" w:hAnsi="Times New Roman"/>
                <w:sz w:val="24"/>
                <w:szCs w:val="24"/>
              </w:rPr>
            </w:pPr>
            <w:r w:rsidRPr="00CD465E">
              <w:rPr>
                <w:rFonts w:ascii="Times New Roman" w:hAnsi="Times New Roman"/>
                <w:sz w:val="24"/>
                <w:szCs w:val="24"/>
              </w:rPr>
              <w:t>Advance Directives</w:t>
            </w:r>
          </w:p>
        </w:tc>
        <w:tc>
          <w:tcPr>
            <w:tcW w:w="8010" w:type="dxa"/>
          </w:tcPr>
          <w:p w14:paraId="702885F1" w14:textId="22FBA77D" w:rsidR="00463596" w:rsidRDefault="00463596" w:rsidP="002C765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3AF129D7">
              <w:rPr>
                <w:rFonts w:ascii="Times New Roman" w:hAnsi="Times New Roman"/>
                <w:sz w:val="24"/>
                <w:szCs w:val="24"/>
              </w:rPr>
              <w:t>Does the resident have an advance directive in place?</w:t>
            </w:r>
          </w:p>
          <w:p w14:paraId="5DA75C2B" w14:textId="77777777" w:rsidR="00463596" w:rsidRPr="00CD465E" w:rsidRDefault="00463596" w:rsidP="002C765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D465E">
              <w:rPr>
                <w:rFonts w:ascii="Times New Roman" w:hAnsi="Times New Roman"/>
                <w:sz w:val="24"/>
                <w:szCs w:val="24"/>
              </w:rPr>
              <w:t>If information is kept in two places (e.g., EHR and the hard chart), ensure the information matches.</w:t>
            </w:r>
          </w:p>
        </w:tc>
        <w:tc>
          <w:tcPr>
            <w:tcW w:w="2430" w:type="dxa"/>
          </w:tcPr>
          <w:p w14:paraId="7887D3EE" w14:textId="77777777" w:rsidR="00463596" w:rsidRPr="004D2D81" w:rsidRDefault="00463596" w:rsidP="00AD0049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 Issues/NA</w:t>
            </w:r>
          </w:p>
          <w:p w14:paraId="0A64E521" w14:textId="77777777" w:rsidR="00463596" w:rsidRDefault="00463596" w:rsidP="002C7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Further Investigation</w:t>
            </w:r>
          </w:p>
        </w:tc>
      </w:tr>
      <w:tr w:rsidR="00077899" w:rsidRPr="004D2D81" w14:paraId="1839D315" w14:textId="77777777" w:rsidTr="20CCCFE8">
        <w:trPr>
          <w:trHeight w:val="350"/>
        </w:trPr>
        <w:tc>
          <w:tcPr>
            <w:tcW w:w="11880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D0A8915" w14:textId="52B863FB" w:rsidR="00077899" w:rsidRPr="004D2D81" w:rsidRDefault="3799985A" w:rsidP="006B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Review the following areas</w:t>
            </w:r>
            <w:r w:rsidRPr="00B8063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3799985A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37999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any resident marked as non-interviewable, refused</w:t>
            </w:r>
            <w:r w:rsidRPr="00B44191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,</w:t>
            </w:r>
            <w:r w:rsidRPr="37999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unavailable,</w:t>
            </w:r>
            <w:r w:rsidRPr="00B44191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37999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 out of the facility.</w:t>
            </w:r>
          </w:p>
        </w:tc>
      </w:tr>
      <w:tr w:rsidR="00463596" w:rsidRPr="004D2D81" w14:paraId="1840D674" w14:textId="77777777" w:rsidTr="002A290B">
        <w:tc>
          <w:tcPr>
            <w:tcW w:w="1440" w:type="dxa"/>
          </w:tcPr>
          <w:p w14:paraId="1840D66A" w14:textId="77777777" w:rsidR="00463596" w:rsidRPr="004D2D81" w:rsidRDefault="00463596" w:rsidP="00E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Pressure Ulcers</w:t>
            </w:r>
          </w:p>
        </w:tc>
        <w:tc>
          <w:tcPr>
            <w:tcW w:w="8010" w:type="dxa"/>
          </w:tcPr>
          <w:p w14:paraId="1840D66B" w14:textId="7F00129C" w:rsidR="00463596" w:rsidRPr="00B8063B" w:rsidRDefault="00463596" w:rsidP="00C34C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Did the resident develop a pressure ulcer in the facility</w:t>
            </w:r>
            <w:r w:rsidRPr="00B8063B">
              <w:rPr>
                <w:rFonts w:ascii="Times New Roman" w:hAnsi="Times New Roman" w:cs="Times New Roman"/>
                <w:color w:val="7E0000"/>
                <w:sz w:val="24"/>
                <w:szCs w:val="24"/>
              </w:rPr>
              <w:t xml:space="preserve"> </w:t>
            </w:r>
            <w:r w:rsidRPr="00B8063B">
              <w:rPr>
                <w:rFonts w:ascii="Times New Roman" w:hAnsi="Times New Roman" w:cs="Times New Roman"/>
                <w:i/>
                <w:iCs/>
                <w:color w:val="7E0000"/>
                <w:sz w:val="24"/>
                <w:szCs w:val="24"/>
              </w:rPr>
              <w:t>that is not healing</w:t>
            </w:r>
            <w:r w:rsidRPr="00B8063B">
              <w:rPr>
                <w:rFonts w:ascii="Times New Roman" w:hAnsi="Times New Roman" w:cs="Times New Roman"/>
                <w:color w:val="7E0000"/>
                <w:sz w:val="24"/>
                <w:szCs w:val="24"/>
              </w:rPr>
              <w:t>?</w:t>
            </w:r>
          </w:p>
          <w:p w14:paraId="1840D66C" w14:textId="40D6F8F6" w:rsidR="00463596" w:rsidRDefault="00463596" w:rsidP="00C34C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Did the resident have a pressure ulcer that worsened and hasn’t improved recently?</w:t>
            </w:r>
          </w:p>
          <w:p w14:paraId="6992E1B4" w14:textId="1219CCD0" w:rsidR="00463596" w:rsidRPr="00A051E6" w:rsidRDefault="00463596" w:rsidP="00AD0049">
            <w:pPr>
              <w:pStyle w:val="ListParagraph"/>
              <w:numPr>
                <w:ilvl w:val="0"/>
                <w:numId w:val="6"/>
              </w:num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51E6">
              <w:rPr>
                <w:rFonts w:ascii="Times New Roman" w:hAnsi="Times New Roman" w:cs="Times New Roman"/>
                <w:sz w:val="24"/>
                <w:szCs w:val="24"/>
              </w:rPr>
              <w:t>Does the resident currently have a pressure ulcer that became infected in the facility?</w:t>
            </w:r>
          </w:p>
          <w:p w14:paraId="1840D66E" w14:textId="35AA7D65" w:rsidR="00463596" w:rsidRPr="004D2D81" w:rsidRDefault="00463596" w:rsidP="00C3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523AF21">
              <w:rPr>
                <w:rFonts w:ascii="Times New Roman" w:hAnsi="Times New Roman" w:cs="Times New Roman"/>
                <w:sz w:val="24"/>
                <w:szCs w:val="24"/>
              </w:rPr>
              <w:t>Note: Exclude Stage 1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 xml:space="preserve">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and 2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 xml:space="preserve"> </w:t>
            </w:r>
            <w:r w:rsidRPr="4523AF21">
              <w:rPr>
                <w:rFonts w:ascii="Times New Roman" w:hAnsi="Times New Roman" w:cs="Times New Roman"/>
                <w:sz w:val="24"/>
                <w:szCs w:val="24"/>
              </w:rPr>
              <w:t xml:space="preserve">pressure ulcers. </w:t>
            </w:r>
          </w:p>
        </w:tc>
        <w:tc>
          <w:tcPr>
            <w:tcW w:w="2430" w:type="dxa"/>
          </w:tcPr>
          <w:p w14:paraId="1840D66F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840D671" w14:textId="551EB03B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1840D673" w14:textId="77777777" w:rsidR="00463596" w:rsidRPr="004D2D81" w:rsidRDefault="00463596" w:rsidP="00E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7D72E313" w14:textId="77777777" w:rsidTr="002A290B">
        <w:tblPrEx>
          <w:tblCellMar>
            <w:left w:w="108" w:type="dxa"/>
            <w:right w:w="108" w:type="dxa"/>
          </w:tblCellMar>
        </w:tblPrEx>
        <w:trPr>
          <w:trHeight w:val="1673"/>
        </w:trPr>
        <w:tc>
          <w:tcPr>
            <w:tcW w:w="1440" w:type="dxa"/>
          </w:tcPr>
          <w:p w14:paraId="1000469D" w14:textId="77777777" w:rsidR="00463596" w:rsidRPr="004D2D81" w:rsidRDefault="00463596" w:rsidP="0062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Nutrition</w:t>
            </w:r>
          </w:p>
        </w:tc>
        <w:tc>
          <w:tcPr>
            <w:tcW w:w="8010" w:type="dxa"/>
          </w:tcPr>
          <w:p w14:paraId="75A1B159" w14:textId="72E5528D" w:rsidR="00463596" w:rsidRPr="00077899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77899">
              <w:rPr>
                <w:rFonts w:ascii="Times New Roman" w:hAnsi="Times New Roman" w:cs="Times New Roman"/>
                <w:sz w:val="24"/>
                <w:szCs w:val="24"/>
              </w:rPr>
              <w:t xml:space="preserve">Did the resident have an unplanned weight loss of 5% or more in the last month or 10% or more in the last 6 months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without any prompt nutritional interventions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>?</w:t>
            </w:r>
          </w:p>
          <w:p w14:paraId="7B21D615" w14:textId="6F31348F" w:rsidR="00463596" w:rsidRPr="004D2D81" w:rsidRDefault="00463596" w:rsidP="0062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Note: Exclude residents currently receiving hospice or end of life services.</w:t>
            </w:r>
          </w:p>
        </w:tc>
        <w:tc>
          <w:tcPr>
            <w:tcW w:w="2430" w:type="dxa"/>
          </w:tcPr>
          <w:p w14:paraId="5C1EDC30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2D295F23" w14:textId="2DC3282A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6AACACED" w14:textId="654BE101" w:rsidR="00463596" w:rsidRPr="008B7265" w:rsidRDefault="00463596" w:rsidP="0062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1840D687" w14:textId="77777777" w:rsidTr="002A290B">
        <w:tc>
          <w:tcPr>
            <w:tcW w:w="1440" w:type="dxa"/>
          </w:tcPr>
          <w:p w14:paraId="1840D67D" w14:textId="51533619" w:rsidR="00463596" w:rsidRPr="004D2D81" w:rsidRDefault="00463596" w:rsidP="00E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Respiratory Infection</w:t>
            </w:r>
          </w:p>
        </w:tc>
        <w:tc>
          <w:tcPr>
            <w:tcW w:w="8010" w:type="dxa"/>
          </w:tcPr>
          <w:p w14:paraId="1840D67E" w14:textId="56773051" w:rsidR="00463596" w:rsidRPr="000B0521" w:rsidRDefault="00463596" w:rsidP="000B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521">
              <w:rPr>
                <w:rFonts w:ascii="Times New Roman" w:hAnsi="Times New Roman" w:cs="Times New Roman"/>
                <w:sz w:val="24"/>
                <w:szCs w:val="24"/>
              </w:rPr>
              <w:t xml:space="preserve">Does the resident currently have a respiratory infection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that was not identified and treated timely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>?</w:t>
            </w:r>
          </w:p>
        </w:tc>
        <w:tc>
          <w:tcPr>
            <w:tcW w:w="2430" w:type="dxa"/>
          </w:tcPr>
          <w:p w14:paraId="1840D67F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840D681" w14:textId="77777777" w:rsidR="00463596" w:rsidRDefault="00463596" w:rsidP="00AD0049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1840D686" w14:textId="77777777" w:rsidR="00463596" w:rsidRPr="004D2D81" w:rsidRDefault="00463596" w:rsidP="000F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7C09EFF8" w14:textId="77777777" w:rsidTr="002A290B">
        <w:tc>
          <w:tcPr>
            <w:tcW w:w="1440" w:type="dxa"/>
          </w:tcPr>
          <w:p w14:paraId="2D4831D1" w14:textId="77777777" w:rsidR="00463596" w:rsidRPr="00AD0049" w:rsidRDefault="00463596" w:rsidP="00AD00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Falls</w:t>
            </w:r>
          </w:p>
        </w:tc>
        <w:tc>
          <w:tcPr>
            <w:tcW w:w="8010" w:type="dxa"/>
          </w:tcPr>
          <w:p w14:paraId="7309CF51" w14:textId="3F2A99EB" w:rsidR="00463596" w:rsidRPr="00853358" w:rsidRDefault="00463596" w:rsidP="002C765E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53358">
              <w:rPr>
                <w:rFonts w:ascii="Times New Roman" w:hAnsi="Times New Roman" w:cs="Times New Roman"/>
                <w:sz w:val="24"/>
                <w:szCs w:val="24"/>
              </w:rPr>
              <w:t>Did the resident have a fall(s) with major injury in the last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3358">
              <w:rPr>
                <w:rFonts w:ascii="Times New Roman" w:hAnsi="Times New Roman" w:cs="Times New Roman"/>
                <w:sz w:val="24"/>
                <w:szCs w:val="24"/>
              </w:rPr>
              <w:t xml:space="preserve">0 days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without interventions added after the fall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>?</w:t>
            </w:r>
          </w:p>
        </w:tc>
        <w:tc>
          <w:tcPr>
            <w:tcW w:w="2430" w:type="dxa"/>
          </w:tcPr>
          <w:p w14:paraId="5A635162" w14:textId="77777777" w:rsidR="00463596" w:rsidRPr="004D2D81" w:rsidRDefault="00463596" w:rsidP="00AD0049">
            <w:pPr>
              <w:keepNext/>
              <w:keepLines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44A959CF" w14:textId="77777777" w:rsidR="00463596" w:rsidRDefault="00463596" w:rsidP="00AD0049">
            <w:pPr>
              <w:keepNext/>
              <w:keepLines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533A3B83" w14:textId="77777777" w:rsidR="00463596" w:rsidRPr="004D2D81" w:rsidRDefault="00463596" w:rsidP="002C765E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448C16B8" w14:textId="77777777" w:rsidTr="002A290B">
        <w:tc>
          <w:tcPr>
            <w:tcW w:w="1440" w:type="dxa"/>
          </w:tcPr>
          <w:p w14:paraId="24480611" w14:textId="77777777" w:rsidR="00463596" w:rsidRPr="00314DA4" w:rsidRDefault="00463596" w:rsidP="002C765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3358">
              <w:rPr>
                <w:rFonts w:ascii="Times New Roman" w:hAnsi="Times New Roman" w:cs="Times New Roman"/>
                <w:sz w:val="24"/>
                <w:szCs w:val="24"/>
              </w:rPr>
              <w:t>ADL Decline</w:t>
            </w:r>
          </w:p>
        </w:tc>
        <w:tc>
          <w:tcPr>
            <w:tcW w:w="8010" w:type="dxa"/>
          </w:tcPr>
          <w:p w14:paraId="20FD35F6" w14:textId="039C4788" w:rsidR="00463596" w:rsidRPr="00853358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58">
              <w:rPr>
                <w:rFonts w:ascii="Times New Roman" w:hAnsi="Times New Roman" w:cs="Times New Roman"/>
                <w:sz w:val="24"/>
                <w:szCs w:val="24"/>
              </w:rPr>
              <w:t>Has the resident had a decline in their bed mobility, transfer, eating or toilet use recently and is not receiving therapy or restorative for the decline in the last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3358">
              <w:rPr>
                <w:rFonts w:ascii="Times New Roman" w:hAnsi="Times New Roman" w:cs="Times New Roman"/>
                <w:sz w:val="24"/>
                <w:szCs w:val="24"/>
              </w:rPr>
              <w:t>0 days?</w:t>
            </w:r>
          </w:p>
        </w:tc>
        <w:tc>
          <w:tcPr>
            <w:tcW w:w="2430" w:type="dxa"/>
          </w:tcPr>
          <w:p w14:paraId="2D0BDBA9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2438F725" w14:textId="00B59EC4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73B6BD61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6A71A91D" w14:textId="77777777" w:rsidTr="002A290B">
        <w:tc>
          <w:tcPr>
            <w:tcW w:w="1440" w:type="dxa"/>
          </w:tcPr>
          <w:p w14:paraId="4D505AA6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Low Risk B&amp;B</w:t>
            </w:r>
          </w:p>
        </w:tc>
        <w:tc>
          <w:tcPr>
            <w:tcW w:w="8010" w:type="dxa"/>
          </w:tcPr>
          <w:p w14:paraId="0C89FDA1" w14:textId="72908CE3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DF6F94">
              <w:rPr>
                <w:rFonts w:ascii="Times New Roman" w:hAnsi="Times New Roman" w:cs="Times New Roman"/>
                <w:sz w:val="24"/>
                <w:szCs w:val="24"/>
              </w:rPr>
              <w:t xml:space="preserve">Is the resident incontinent of bowel or bladder and not at a high risk for incontinence issues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without interventions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>?</w:t>
            </w:r>
          </w:p>
          <w:p w14:paraId="6B9D4F09" w14:textId="51805039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Note: High risk means the resident is cognitively impaired, receives hospice or end-of-life services, or requires extensive to total assistance from staff with bed mobility, transfers, toileting or locomotion.</w:t>
            </w:r>
          </w:p>
        </w:tc>
        <w:tc>
          <w:tcPr>
            <w:tcW w:w="2430" w:type="dxa"/>
          </w:tcPr>
          <w:p w14:paraId="0CEE0249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51D34B9E" w14:textId="3643C593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172B1281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1B8460D6" w14:textId="77777777" w:rsidTr="002A290B">
        <w:tc>
          <w:tcPr>
            <w:tcW w:w="1440" w:type="dxa"/>
          </w:tcPr>
          <w:p w14:paraId="721AABC6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Unsafe Wandering/Elopement</w:t>
            </w:r>
          </w:p>
        </w:tc>
        <w:tc>
          <w:tcPr>
            <w:tcW w:w="8010" w:type="dxa"/>
          </w:tcPr>
          <w:p w14:paraId="7D3F1E6C" w14:textId="793F12C1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Are there any concerns regarding unsafe wandering?</w:t>
            </w:r>
          </w:p>
          <w:p w14:paraId="380337A1" w14:textId="20913230" w:rsidR="00463596" w:rsidRPr="00C47CEA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Has the resident eloped in the last</w:t>
            </w:r>
            <w:r w:rsidRPr="00C47CEA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A05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51E6">
              <w:rPr>
                <w:rFonts w:ascii="Times New Roman" w:hAnsi="Times New Roman" w:cs="Times New Roman"/>
                <w:sz w:val="24"/>
                <w:szCs w:val="24"/>
              </w:rPr>
              <w:t>0 days</w:t>
            </w: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30" w:type="dxa"/>
          </w:tcPr>
          <w:p w14:paraId="6E79F613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A2152BC" w14:textId="0CA2974E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5A62CDF7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35C9608C" w14:textId="77777777" w:rsidTr="002A290B">
        <w:tc>
          <w:tcPr>
            <w:tcW w:w="1440" w:type="dxa"/>
          </w:tcPr>
          <w:p w14:paraId="4083BEFE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Change of Condition</w:t>
            </w:r>
          </w:p>
        </w:tc>
        <w:tc>
          <w:tcPr>
            <w:tcW w:w="8010" w:type="dxa"/>
          </w:tcPr>
          <w:p w14:paraId="2D86FB72" w14:textId="1B00F9D1" w:rsidR="00463596" w:rsidRPr="00CD465E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Has the resident had a change of condition in the last 120 days that was not identified, monitored or treated appropriately?</w:t>
            </w:r>
          </w:p>
        </w:tc>
        <w:tc>
          <w:tcPr>
            <w:tcW w:w="2430" w:type="dxa"/>
          </w:tcPr>
          <w:p w14:paraId="2E69205A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48E5DFD9" w14:textId="1D284FD4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Further Investigation</w:t>
            </w:r>
          </w:p>
        </w:tc>
      </w:tr>
      <w:tr w:rsidR="00463596" w:rsidRPr="004D2D81" w14:paraId="3F34B503" w14:textId="77777777" w:rsidTr="002A290B">
        <w:tc>
          <w:tcPr>
            <w:tcW w:w="1440" w:type="dxa"/>
          </w:tcPr>
          <w:p w14:paraId="7C85DB02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01E2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Dialysis</w:t>
            </w:r>
          </w:p>
        </w:tc>
        <w:tc>
          <w:tcPr>
            <w:tcW w:w="8010" w:type="dxa"/>
          </w:tcPr>
          <w:p w14:paraId="38B5BC70" w14:textId="675FE268" w:rsidR="00463596" w:rsidRPr="00B8063B" w:rsidRDefault="00463596" w:rsidP="755B9E27">
            <w:pPr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Does the resident’s care plan fail to address any aspects of the resident’s dialysis needs?</w:t>
            </w:r>
          </w:p>
        </w:tc>
        <w:tc>
          <w:tcPr>
            <w:tcW w:w="2430" w:type="dxa"/>
          </w:tcPr>
          <w:p w14:paraId="2F0AD79A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No Issues</w:t>
            </w:r>
          </w:p>
          <w:p w14:paraId="2111ED54" w14:textId="77777777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3E57ED00" w14:textId="77777777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0707542B" w14:textId="77777777" w:rsidR="00463596" w:rsidRPr="004D2D81" w:rsidRDefault="00463596" w:rsidP="002C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765F42A4" w14:textId="77777777" w:rsidTr="002A290B">
        <w:tc>
          <w:tcPr>
            <w:tcW w:w="1440" w:type="dxa"/>
          </w:tcPr>
          <w:p w14:paraId="37AEA8F8" w14:textId="4C09F6FF" w:rsidR="00463596" w:rsidRPr="000A7BF8" w:rsidRDefault="00463596" w:rsidP="000A7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2DFC442">
              <w:rPr>
                <w:rFonts w:ascii="Times New Roman" w:hAnsi="Times New Roman" w:cs="Times New Roman"/>
                <w:sz w:val="24"/>
                <w:szCs w:val="24"/>
              </w:rPr>
              <w:t>Urinary Tract Infection (UTI)</w:t>
            </w:r>
          </w:p>
        </w:tc>
        <w:tc>
          <w:tcPr>
            <w:tcW w:w="8010" w:type="dxa"/>
          </w:tcPr>
          <w:p w14:paraId="4294FE25" w14:textId="250A5F83" w:rsidR="00463596" w:rsidRPr="000B0521" w:rsidRDefault="00463596" w:rsidP="000B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 xml:space="preserve">Does the resident currently have a UTI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that was not identified and treated timely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>?</w:t>
            </w:r>
          </w:p>
        </w:tc>
        <w:tc>
          <w:tcPr>
            <w:tcW w:w="2430" w:type="dxa"/>
          </w:tcPr>
          <w:p w14:paraId="2AA27586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0A7D3F7B" w14:textId="77777777" w:rsidR="00463596" w:rsidRDefault="00463596" w:rsidP="00AD0049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8E6B94A" w14:textId="48F18B72" w:rsidR="00463596" w:rsidRDefault="00463596" w:rsidP="000B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1840D6B4" w14:textId="77777777" w:rsidTr="002A290B">
        <w:tc>
          <w:tcPr>
            <w:tcW w:w="1440" w:type="dxa"/>
          </w:tcPr>
          <w:p w14:paraId="1840D6AD" w14:textId="77777777" w:rsidR="00463596" w:rsidRPr="004D2D81" w:rsidRDefault="00463596" w:rsidP="00E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Hospitalization</w:t>
            </w:r>
          </w:p>
        </w:tc>
        <w:tc>
          <w:tcPr>
            <w:tcW w:w="8010" w:type="dxa"/>
          </w:tcPr>
          <w:p w14:paraId="1840D6AE" w14:textId="57927845" w:rsidR="00463596" w:rsidRPr="00C47CEA" w:rsidRDefault="00463596" w:rsidP="00C4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Was the resident re-hospitalized in the last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7CEA">
              <w:rPr>
                <w:rFonts w:ascii="Times New Roman" w:hAnsi="Times New Roman" w:cs="Times New Roman"/>
                <w:sz w:val="24"/>
                <w:szCs w:val="24"/>
              </w:rPr>
              <w:t>0 days?</w:t>
            </w:r>
          </w:p>
        </w:tc>
        <w:tc>
          <w:tcPr>
            <w:tcW w:w="2430" w:type="dxa"/>
          </w:tcPr>
          <w:p w14:paraId="1840D6AF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840D6B1" w14:textId="77777777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1840D6B3" w14:textId="76670E0F" w:rsidR="00463596" w:rsidRPr="004D2D81" w:rsidRDefault="00463596" w:rsidP="00E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CD465E" w:rsidRPr="004D2D81" w14:paraId="1F8D3BD6" w14:textId="77777777" w:rsidTr="20CCCFE8">
        <w:tc>
          <w:tcPr>
            <w:tcW w:w="11880" w:type="dxa"/>
            <w:gridSpan w:val="3"/>
            <w:shd w:val="clear" w:color="auto" w:fill="DEEAF6" w:themeFill="accent1" w:themeFillTint="33"/>
          </w:tcPr>
          <w:p w14:paraId="461B475B" w14:textId="46B809E3" w:rsidR="00CD465E" w:rsidRDefault="07EE88C7" w:rsidP="561E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7EE88C7">
              <w:rPr>
                <w:rFonts w:ascii="Times New Roman" w:hAnsi="Times New Roman" w:cs="Times New Roman"/>
                <w:sz w:val="24"/>
                <w:szCs w:val="24"/>
              </w:rPr>
              <w:t xml:space="preserve">Review the record </w:t>
            </w:r>
            <w:r w:rsidRPr="07EE88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only if the resident has the indicator present</w:t>
            </w:r>
            <w:r w:rsidRPr="07EE88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63596" w:rsidRPr="004D2D81" w14:paraId="1840D6CB" w14:textId="77777777" w:rsidTr="002A290B">
        <w:tc>
          <w:tcPr>
            <w:tcW w:w="1440" w:type="dxa"/>
          </w:tcPr>
          <w:p w14:paraId="1840D6C4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Insulin</w:t>
            </w:r>
          </w:p>
        </w:tc>
        <w:tc>
          <w:tcPr>
            <w:tcW w:w="8010" w:type="dxa"/>
          </w:tcPr>
          <w:p w14:paraId="1840D6C5" w14:textId="0F2704CA" w:rsidR="00463596" w:rsidRPr="00F63356" w:rsidRDefault="00463596" w:rsidP="00CD465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Is there a concern with the residents’ insulin?</w:t>
            </w:r>
          </w:p>
        </w:tc>
        <w:tc>
          <w:tcPr>
            <w:tcW w:w="2430" w:type="dxa"/>
          </w:tcPr>
          <w:p w14:paraId="1840D6C6" w14:textId="6FA0CF6B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</w:t>
            </w:r>
            <w:r w:rsidR="007C4CE4"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/NA</w:t>
            </w:r>
          </w:p>
          <w:p w14:paraId="1840D6C8" w14:textId="01DEEBC9" w:rsidR="00463596" w:rsidRPr="00B8063B" w:rsidRDefault="00463596" w:rsidP="7576CDF2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  <w:highlight w:val="yellow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</w:t>
            </w:r>
          </w:p>
          <w:p w14:paraId="1840D6CA" w14:textId="77777777" w:rsidR="00463596" w:rsidRDefault="00463596" w:rsidP="00E6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1840D6D3" w14:textId="77777777" w:rsidTr="002A290B">
        <w:trPr>
          <w:trHeight w:val="1448"/>
        </w:trPr>
        <w:tc>
          <w:tcPr>
            <w:tcW w:w="1440" w:type="dxa"/>
          </w:tcPr>
          <w:p w14:paraId="1840D6CC" w14:textId="42292DF0" w:rsidR="00463596" w:rsidRPr="00F21DFF" w:rsidRDefault="00463596" w:rsidP="00F83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0CCCFE8">
              <w:rPr>
                <w:rFonts w:ascii="Times New Roman" w:hAnsi="Times New Roman" w:cs="Times New Roman"/>
                <w:sz w:val="24"/>
                <w:szCs w:val="24"/>
              </w:rPr>
              <w:t>Anti-coagulant</w:t>
            </w:r>
          </w:p>
        </w:tc>
        <w:tc>
          <w:tcPr>
            <w:tcW w:w="8010" w:type="dxa"/>
          </w:tcPr>
          <w:p w14:paraId="1840D6CD" w14:textId="3427FBA1" w:rsidR="00463596" w:rsidRPr="0065043B" w:rsidRDefault="00463596" w:rsidP="00CD465E">
            <w:pPr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 xml:space="preserve">Is there a concern with the </w:t>
            </w:r>
            <w:proofErr w:type="gramStart"/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resident</w:t>
            </w:r>
            <w:r w:rsidR="006106F7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’</w:t>
            </w:r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s</w:t>
            </w:r>
            <w:proofErr w:type="gramEnd"/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 xml:space="preserve"> anticoagulant?</w:t>
            </w:r>
          </w:p>
        </w:tc>
        <w:tc>
          <w:tcPr>
            <w:tcW w:w="2430" w:type="dxa"/>
          </w:tcPr>
          <w:p w14:paraId="1840D6CE" w14:textId="38633677" w:rsidR="00463596" w:rsidRPr="006504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</w:t>
            </w:r>
            <w:r w:rsidR="007C4CE4"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/NA</w:t>
            </w:r>
          </w:p>
          <w:p w14:paraId="1840D6D0" w14:textId="49AC334D" w:rsidR="00463596" w:rsidRPr="006504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6504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</w:t>
            </w:r>
          </w:p>
          <w:p w14:paraId="1840D6D2" w14:textId="77777777" w:rsidR="00463596" w:rsidRDefault="00463596" w:rsidP="00CD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1840D6DB" w14:textId="77777777" w:rsidTr="002A290B">
        <w:tc>
          <w:tcPr>
            <w:tcW w:w="1440" w:type="dxa"/>
          </w:tcPr>
          <w:p w14:paraId="1840D6D4" w14:textId="2B6904F6" w:rsidR="00463596" w:rsidRPr="00AD0049" w:rsidRDefault="00463596" w:rsidP="00AD0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049">
              <w:rPr>
                <w:rFonts w:ascii="Times New Roman" w:hAnsi="Times New Roman" w:cs="Times New Roman"/>
                <w:sz w:val="24"/>
                <w:szCs w:val="24"/>
              </w:rPr>
              <w:t>Anti-psychotic with Alzheimer’s or Dementia</w:t>
            </w:r>
          </w:p>
        </w:tc>
        <w:tc>
          <w:tcPr>
            <w:tcW w:w="8010" w:type="dxa"/>
          </w:tcPr>
          <w:p w14:paraId="1840D6D5" w14:textId="22A7209A" w:rsidR="00463596" w:rsidRPr="002A290B" w:rsidRDefault="00463596" w:rsidP="5F8AF309">
            <w:pPr>
              <w:keepNext/>
              <w:keepLines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Is there a concern if the resident is currently receiving an antipsychotic and has a diagnosis of Alzheimer’s or dementia?</w:t>
            </w:r>
          </w:p>
        </w:tc>
        <w:tc>
          <w:tcPr>
            <w:tcW w:w="2430" w:type="dxa"/>
          </w:tcPr>
          <w:p w14:paraId="1840D6D7" w14:textId="36294ABE" w:rsidR="00463596" w:rsidRPr="00B8063B" w:rsidRDefault="00463596" w:rsidP="00AD0049">
            <w:pPr>
              <w:keepNext/>
              <w:keepLines/>
              <w:spacing w:after="240"/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</w:t>
            </w:r>
            <w:r w:rsidR="007C4CE4"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/NA</w:t>
            </w:r>
          </w:p>
          <w:p w14:paraId="1840D6D8" w14:textId="25AD9523" w:rsidR="00463596" w:rsidRPr="00B8063B" w:rsidRDefault="00463596" w:rsidP="00AD0049">
            <w:pPr>
              <w:keepNext/>
              <w:keepLines/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</w:t>
            </w:r>
          </w:p>
          <w:p w14:paraId="1840D6DA" w14:textId="77777777" w:rsidR="00463596" w:rsidRDefault="00463596" w:rsidP="00C7460B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59012A" w14:paraId="5264D20D" w14:textId="77777777" w:rsidTr="002A290B">
        <w:tblPrEx>
          <w:tblCellMar>
            <w:left w:w="108" w:type="dxa"/>
            <w:right w:w="108" w:type="dxa"/>
          </w:tblCellMar>
        </w:tblPrEx>
        <w:tc>
          <w:tcPr>
            <w:tcW w:w="1440" w:type="dxa"/>
          </w:tcPr>
          <w:p w14:paraId="1FB4F911" w14:textId="77777777" w:rsidR="00463596" w:rsidRPr="0059012A" w:rsidRDefault="00463596" w:rsidP="0062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12A">
              <w:rPr>
                <w:rFonts w:ascii="Times New Roman" w:hAnsi="Times New Roman" w:cs="Times New Roman"/>
                <w:sz w:val="24"/>
                <w:szCs w:val="24"/>
              </w:rPr>
              <w:t>Antibiotic</w:t>
            </w:r>
          </w:p>
        </w:tc>
        <w:tc>
          <w:tcPr>
            <w:tcW w:w="8010" w:type="dxa"/>
          </w:tcPr>
          <w:p w14:paraId="7CC3B5BC" w14:textId="009B9DF6" w:rsidR="00463596" w:rsidRPr="00F63356" w:rsidRDefault="00463596" w:rsidP="00CD465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Is there a concern with the residents’ antibiotic?</w:t>
            </w:r>
          </w:p>
        </w:tc>
        <w:tc>
          <w:tcPr>
            <w:tcW w:w="2430" w:type="dxa"/>
          </w:tcPr>
          <w:p w14:paraId="7B1FEA76" w14:textId="4E641C02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</w:t>
            </w:r>
            <w:r w:rsidR="007C4CE4"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/NA</w:t>
            </w:r>
          </w:p>
          <w:p w14:paraId="549E15AF" w14:textId="5C6DFCBB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</w:t>
            </w:r>
          </w:p>
          <w:p w14:paraId="14BA83F4" w14:textId="77777777" w:rsidR="00463596" w:rsidRPr="0059012A" w:rsidRDefault="00463596" w:rsidP="0062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12A"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463596" w:rsidRPr="004D2D81" w14:paraId="64E97FDB" w14:textId="77777777" w:rsidTr="002A290B">
        <w:tc>
          <w:tcPr>
            <w:tcW w:w="1440" w:type="dxa"/>
            <w:tcBorders>
              <w:bottom w:val="single" w:sz="4" w:space="0" w:color="auto"/>
            </w:tcBorders>
          </w:tcPr>
          <w:p w14:paraId="38380B7F" w14:textId="67EBDF10" w:rsidR="00463596" w:rsidRPr="00CD465E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color w:val="7A0000"/>
              </w:rPr>
              <w:t>Antipsychotic with New Schizophrenia Diagnosis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 xml:space="preserve"> (for MDS indicator)</w:t>
            </w:r>
          </w:p>
        </w:tc>
        <w:tc>
          <w:tcPr>
            <w:tcW w:w="8010" w:type="dxa"/>
            <w:tcBorders>
              <w:bottom w:val="single" w:sz="4" w:space="0" w:color="auto"/>
            </w:tcBorders>
          </w:tcPr>
          <w:p w14:paraId="497FF668" w14:textId="63D7CEAE" w:rsidR="00463596" w:rsidRPr="1E828A6E" w:rsidRDefault="00463596" w:rsidP="00CD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color w:val="7A0000"/>
              </w:rPr>
              <w:t xml:space="preserve">Is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 xml:space="preserve">there a concern </w:t>
            </w:r>
            <w:r w:rsidR="00DF4838" w:rsidRPr="00B8063B">
              <w:rPr>
                <w:rFonts w:ascii="Times New Roman" w:hAnsi="Times New Roman" w:cs="Times New Roman"/>
                <w:i/>
                <w:iCs/>
                <w:color w:val="7A0000"/>
              </w:rPr>
              <w:t>if</w:t>
            </w:r>
            <w:r w:rsidRPr="00B8063B">
              <w:rPr>
                <w:rFonts w:ascii="Times New Roman" w:hAnsi="Times New Roman" w:cs="Times New Roman"/>
                <w:color w:val="7A0000"/>
              </w:rPr>
              <w:t xml:space="preserve"> the resident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>is at least 65 years of age, is</w:t>
            </w:r>
            <w:r w:rsidRPr="00B8063B">
              <w:rPr>
                <w:rFonts w:ascii="Times New Roman" w:hAnsi="Times New Roman" w:cs="Times New Roman"/>
                <w:color w:val="7A0000"/>
              </w:rPr>
              <w:t xml:space="preserve"> receiving an antipsychotic,</w:t>
            </w:r>
            <w:r w:rsidRPr="00B8063B">
              <w:rPr>
                <w:rFonts w:ascii="Times New Roman" w:hAnsi="Times New Roman" w:cs="Times New Roman"/>
                <w:color w:val="7A0000"/>
                <w:spacing w:val="-7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>and</w:t>
            </w:r>
            <w:r w:rsidRPr="00B8063B">
              <w:rPr>
                <w:rFonts w:ascii="Times New Roman" w:hAnsi="Times New Roman" w:cs="Times New Roman"/>
                <w:color w:val="7A0000"/>
                <w:spacing w:val="-6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>has</w:t>
            </w:r>
            <w:r w:rsidRPr="00B8063B">
              <w:rPr>
                <w:rFonts w:ascii="Times New Roman" w:hAnsi="Times New Roman" w:cs="Times New Roman"/>
                <w:color w:val="7A0000"/>
                <w:spacing w:val="-6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>a</w:t>
            </w:r>
            <w:r w:rsidRPr="00B8063B">
              <w:rPr>
                <w:rFonts w:ascii="Times New Roman" w:hAnsi="Times New Roman" w:cs="Times New Roman"/>
                <w:color w:val="7A0000"/>
                <w:spacing w:val="-7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>new</w:t>
            </w:r>
            <w:r w:rsidRPr="00B8063B">
              <w:rPr>
                <w:rFonts w:ascii="Times New Roman" w:hAnsi="Times New Roman" w:cs="Times New Roman"/>
                <w:color w:val="7A0000"/>
                <w:spacing w:val="-7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>diagnosis</w:t>
            </w:r>
            <w:r w:rsidRPr="00B8063B">
              <w:rPr>
                <w:rFonts w:ascii="Times New Roman" w:hAnsi="Times New Roman" w:cs="Times New Roman"/>
                <w:color w:val="7A0000"/>
                <w:spacing w:val="-6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</w:rPr>
              <w:t xml:space="preserve">of </w:t>
            </w:r>
            <w:r w:rsidRPr="00B8063B">
              <w:rPr>
                <w:rFonts w:ascii="Times New Roman" w:hAnsi="Times New Roman" w:cs="Times New Roman"/>
                <w:color w:val="7A0000"/>
                <w:spacing w:val="-2"/>
              </w:rPr>
              <w:t>schizophrenia?</w:t>
            </w:r>
          </w:p>
        </w:tc>
        <w:tc>
          <w:tcPr>
            <w:tcW w:w="2430" w:type="dxa"/>
          </w:tcPr>
          <w:p w14:paraId="56C4C096" w14:textId="530C3059" w:rsidR="00463596" w:rsidRPr="00B8063B" w:rsidRDefault="00463596" w:rsidP="00463596">
            <w:pPr>
              <w:pStyle w:val="TableParagraph"/>
              <w:spacing w:after="240" w:line="275" w:lineRule="exact"/>
              <w:ind w:left="0"/>
              <w:rPr>
                <w:iCs/>
                <w:color w:val="7A0000"/>
                <w:sz w:val="24"/>
                <w:szCs w:val="24"/>
              </w:rPr>
            </w:pPr>
            <w:r w:rsidRPr="00B8063B">
              <w:rPr>
                <w:i/>
                <w:color w:val="7A0000"/>
                <w:spacing w:val="-5"/>
                <w:sz w:val="24"/>
                <w:szCs w:val="24"/>
              </w:rPr>
              <w:t>No Issues</w:t>
            </w:r>
            <w:r w:rsidR="007C4CE4" w:rsidRPr="00B8063B">
              <w:rPr>
                <w:i/>
                <w:color w:val="7A0000"/>
                <w:spacing w:val="-5"/>
                <w:sz w:val="24"/>
                <w:szCs w:val="24"/>
              </w:rPr>
              <w:t>/NA</w:t>
            </w:r>
          </w:p>
          <w:p w14:paraId="551D0F76" w14:textId="77777777" w:rsidR="00463596" w:rsidRPr="00B8063B" w:rsidRDefault="00463596" w:rsidP="00463596">
            <w:pPr>
              <w:rPr>
                <w:rFonts w:ascii="Times New Roman" w:hAnsi="Times New Roman" w:cs="Times New Roman"/>
                <w:i/>
                <w:color w:val="7A0000"/>
                <w:spacing w:val="-5"/>
              </w:rPr>
            </w:pPr>
            <w:r w:rsidRPr="00B8063B">
              <w:rPr>
                <w:rFonts w:ascii="Times New Roman" w:hAnsi="Times New Roman" w:cs="Times New Roman"/>
                <w:i/>
                <w:color w:val="7A0000"/>
                <w:spacing w:val="-5"/>
              </w:rPr>
              <w:t>Further Investigation</w:t>
            </w:r>
          </w:p>
          <w:p w14:paraId="763661B7" w14:textId="399C79CF" w:rsidR="00463596" w:rsidRPr="00B8063B" w:rsidRDefault="00463596" w:rsidP="00463596">
            <w:pPr>
              <w:spacing w:after="160"/>
              <w:rPr>
                <w:rFonts w:ascii="Times New Roman" w:hAnsi="Times New Roman" w:cs="Times New Roman"/>
                <w:color w:val="7A0000"/>
              </w:rPr>
            </w:pPr>
          </w:p>
          <w:p w14:paraId="4D1CCCCC" w14:textId="1F4FAC15" w:rsidR="00463596" w:rsidRDefault="00463596" w:rsidP="0046359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color w:val="7A0000"/>
              </w:rPr>
              <w:t>MDS</w:t>
            </w:r>
            <w:r w:rsidRPr="00B8063B">
              <w:rPr>
                <w:rFonts w:ascii="Times New Roman" w:hAnsi="Times New Roman" w:cs="Times New Roman"/>
                <w:color w:val="7A0000"/>
                <w:spacing w:val="-1"/>
              </w:rPr>
              <w:t xml:space="preserve"> </w:t>
            </w:r>
            <w:r w:rsidRPr="00B8063B">
              <w:rPr>
                <w:rFonts w:ascii="Times New Roman" w:hAnsi="Times New Roman" w:cs="Times New Roman"/>
                <w:color w:val="7A0000"/>
                <w:spacing w:val="-2"/>
              </w:rPr>
              <w:t>Discrepancy</w:t>
            </w:r>
          </w:p>
        </w:tc>
      </w:tr>
      <w:tr w:rsidR="00463596" w:rsidRPr="004D2D81" w14:paraId="0C87AF2A" w14:textId="77777777" w:rsidTr="002A290B">
        <w:trPr>
          <w:trHeight w:val="1880"/>
        </w:trPr>
        <w:tc>
          <w:tcPr>
            <w:tcW w:w="1440" w:type="dxa"/>
            <w:tcBorders>
              <w:bottom w:val="single" w:sz="4" w:space="0" w:color="auto"/>
            </w:tcBorders>
          </w:tcPr>
          <w:p w14:paraId="5617A5BF" w14:textId="32579886" w:rsidR="00463596" w:rsidRPr="00687D24" w:rsidRDefault="00463596" w:rsidP="007B7C83">
            <w:pPr>
              <w:rPr>
                <w:rFonts w:ascii="Times New Roman" w:hAnsi="Times New Roman" w:cs="Times New Roman"/>
              </w:rPr>
            </w:pPr>
            <w:r w:rsidRPr="00687D24">
              <w:rPr>
                <w:rFonts w:ascii="Times New Roman" w:hAnsi="Times New Roman" w:cs="Times New Roman"/>
              </w:rPr>
              <w:lastRenderedPageBreak/>
              <w:t>No Antipsychotic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53E9">
              <w:rPr>
                <w:rFonts w:ascii="Times New Roman" w:hAnsi="Times New Roman" w:cs="Times New Roman"/>
              </w:rPr>
              <w:t xml:space="preserve">with New Schizophrenia Diagnosis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>(for MDS indicator)</w:t>
            </w:r>
          </w:p>
        </w:tc>
        <w:tc>
          <w:tcPr>
            <w:tcW w:w="8010" w:type="dxa"/>
            <w:tcBorders>
              <w:bottom w:val="single" w:sz="4" w:space="0" w:color="auto"/>
            </w:tcBorders>
          </w:tcPr>
          <w:p w14:paraId="643E643B" w14:textId="13CC0FE6" w:rsidR="00463596" w:rsidRPr="00E162C1" w:rsidRDefault="00463596" w:rsidP="00CD465E">
            <w:pPr>
              <w:rPr>
                <w:rFonts w:ascii="Times New Roman" w:hAnsi="Times New Roman" w:cs="Times New Roman"/>
              </w:rPr>
            </w:pPr>
            <w:r w:rsidRPr="00E162C1">
              <w:rPr>
                <w:rFonts w:ascii="Times New Roman" w:hAnsi="Times New Roman" w:cs="Times New Roman"/>
              </w:rPr>
              <w:t xml:space="preserve">Is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 xml:space="preserve">there a concern that </w:t>
            </w:r>
            <w:r w:rsidRPr="00E162C1">
              <w:rPr>
                <w:rFonts w:ascii="Times New Roman" w:hAnsi="Times New Roman" w:cs="Times New Roman"/>
              </w:rPr>
              <w:t xml:space="preserve">the resident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</w:rPr>
              <w:t>is</w:t>
            </w:r>
            <w:r w:rsidRPr="00E162C1">
              <w:rPr>
                <w:rFonts w:ascii="Times New Roman" w:hAnsi="Times New Roman" w:cs="Times New Roman"/>
                <w:i/>
                <w:iCs/>
                <w:color w:val="C00000"/>
              </w:rPr>
              <w:t xml:space="preserve"> </w:t>
            </w:r>
            <w:r w:rsidRPr="00E162C1">
              <w:rPr>
                <w:rFonts w:ascii="Times New Roman" w:hAnsi="Times New Roman" w:cs="Times New Roman"/>
              </w:rPr>
              <w:t>at least 65 years or older and has a new diagnosis of schizophrenia since admission</w:t>
            </w:r>
            <w:r w:rsidRPr="2D9339E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430" w:type="dxa"/>
          </w:tcPr>
          <w:p w14:paraId="29A841D8" w14:textId="5B147D87" w:rsidR="00463596" w:rsidRPr="00B8063B" w:rsidRDefault="00463596" w:rsidP="00463596">
            <w:pPr>
              <w:pStyle w:val="TableParagraph"/>
              <w:spacing w:after="240" w:line="275" w:lineRule="exact"/>
              <w:ind w:left="0"/>
              <w:rPr>
                <w:iCs/>
                <w:color w:val="7A0000"/>
                <w:sz w:val="24"/>
                <w:szCs w:val="24"/>
              </w:rPr>
            </w:pPr>
            <w:r w:rsidRPr="00B8063B">
              <w:rPr>
                <w:i/>
                <w:color w:val="7A0000"/>
                <w:spacing w:val="-5"/>
                <w:sz w:val="24"/>
                <w:szCs w:val="24"/>
              </w:rPr>
              <w:t>No Issues</w:t>
            </w:r>
            <w:r w:rsidR="007C4CE4" w:rsidRPr="00B8063B">
              <w:rPr>
                <w:i/>
                <w:color w:val="7A0000"/>
                <w:spacing w:val="-5"/>
                <w:sz w:val="24"/>
                <w:szCs w:val="24"/>
              </w:rPr>
              <w:t>/NA</w:t>
            </w:r>
          </w:p>
          <w:p w14:paraId="37E9CF47" w14:textId="615E038A" w:rsidR="00463596" w:rsidRPr="00B8063B" w:rsidRDefault="00463596" w:rsidP="00463596">
            <w:pPr>
              <w:rPr>
                <w:rFonts w:ascii="Times New Roman" w:hAnsi="Times New Roman" w:cs="Times New Roman"/>
                <w:i/>
                <w:color w:val="7A0000"/>
                <w:spacing w:val="-5"/>
              </w:rPr>
            </w:pPr>
            <w:r w:rsidRPr="00B8063B">
              <w:rPr>
                <w:rFonts w:ascii="Times New Roman" w:hAnsi="Times New Roman" w:cs="Times New Roman"/>
                <w:i/>
                <w:color w:val="7A0000"/>
                <w:spacing w:val="-5"/>
              </w:rPr>
              <w:t>Further Investigation</w:t>
            </w:r>
          </w:p>
          <w:p w14:paraId="1FC19609" w14:textId="77777777" w:rsidR="00463596" w:rsidRDefault="00463596" w:rsidP="00463596">
            <w:pPr>
              <w:rPr>
                <w:rFonts w:ascii="Times New Roman" w:hAnsi="Times New Roman" w:cs="Times New Roman"/>
                <w:i/>
                <w:color w:val="C00000"/>
                <w:spacing w:val="-5"/>
              </w:rPr>
            </w:pPr>
          </w:p>
          <w:p w14:paraId="48980F17" w14:textId="60A5966F" w:rsidR="00463596" w:rsidRDefault="00463596" w:rsidP="002A290B">
            <w:pPr>
              <w:pStyle w:val="TableParagraph"/>
              <w:spacing w:line="275" w:lineRule="exact"/>
              <w:ind w:left="0"/>
              <w:rPr>
                <w:i/>
                <w:color w:val="C00000"/>
                <w:spacing w:val="-5"/>
                <w:sz w:val="24"/>
                <w:szCs w:val="24"/>
              </w:rPr>
            </w:pPr>
            <w:r w:rsidRPr="009C5C9C">
              <w:t>MDS</w:t>
            </w:r>
            <w:r w:rsidRPr="009C5C9C">
              <w:rPr>
                <w:spacing w:val="-1"/>
              </w:rPr>
              <w:t xml:space="preserve"> </w:t>
            </w:r>
            <w:r w:rsidRPr="009C5C9C">
              <w:rPr>
                <w:spacing w:val="-2"/>
              </w:rPr>
              <w:t>Discrepancy</w:t>
            </w:r>
          </w:p>
        </w:tc>
      </w:tr>
      <w:tr w:rsidR="00463596" w:rsidRPr="004D2D81" w14:paraId="1840D6E3" w14:textId="77777777" w:rsidTr="002A290B">
        <w:tc>
          <w:tcPr>
            <w:tcW w:w="1440" w:type="dxa"/>
            <w:tcBorders>
              <w:bottom w:val="single" w:sz="4" w:space="0" w:color="auto"/>
            </w:tcBorders>
          </w:tcPr>
          <w:p w14:paraId="1840D6DC" w14:textId="61C5A421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PAS</w:t>
            </w:r>
            <w:r w:rsidR="00186CE3" w:rsidRPr="00B533E5">
              <w:rPr>
                <w:rFonts w:ascii="Times New Roman" w:hAnsi="Times New Roman" w:cs="Times New Roman"/>
                <w:color w:val="7E0000"/>
                <w:sz w:val="24"/>
                <w:szCs w:val="24"/>
              </w:rPr>
              <w:t>A</w:t>
            </w: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</w:p>
        </w:tc>
        <w:tc>
          <w:tcPr>
            <w:tcW w:w="8010" w:type="dxa"/>
            <w:tcBorders>
              <w:bottom w:val="single" w:sz="4" w:space="0" w:color="auto"/>
            </w:tcBorders>
          </w:tcPr>
          <w:p w14:paraId="1840D6DD" w14:textId="330EAACF" w:rsidR="00463596" w:rsidRPr="00B8063B" w:rsidRDefault="00463596" w:rsidP="00CD465E">
            <w:pPr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Are there any concerns with the completion or outcome of the Level II PAS</w:t>
            </w:r>
            <w:r w:rsidR="00E87EE5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A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RR for this resident with a serious mental illness, ID, or related condition?</w:t>
            </w:r>
          </w:p>
        </w:tc>
        <w:tc>
          <w:tcPr>
            <w:tcW w:w="2430" w:type="dxa"/>
          </w:tcPr>
          <w:p w14:paraId="1840D6DE" w14:textId="77777777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840D6E0" w14:textId="77777777" w:rsidR="00463596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Investigations</w:t>
            </w:r>
          </w:p>
          <w:p w14:paraId="1840D6E2" w14:textId="77777777" w:rsidR="00463596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CD465E" w:rsidRPr="004D2D81" w14:paraId="2C9E3971" w14:textId="77777777" w:rsidTr="20CCCFE8">
        <w:tc>
          <w:tcPr>
            <w:tcW w:w="11880" w:type="dxa"/>
            <w:gridSpan w:val="3"/>
            <w:shd w:val="clear" w:color="auto" w:fill="DEEAF6" w:themeFill="accent1" w:themeFillTint="33"/>
          </w:tcPr>
          <w:p w14:paraId="26B94524" w14:textId="53495599" w:rsidR="00CD465E" w:rsidRDefault="00CD465E" w:rsidP="006B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4D2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new admissions </w:t>
            </w:r>
            <w:r w:rsidRPr="004D2D81">
              <w:rPr>
                <w:rFonts w:ascii="Times New Roman" w:hAnsi="Times New Roman" w:cs="Times New Roman"/>
                <w:bCs/>
                <w:sz w:val="24"/>
                <w:szCs w:val="24"/>
              </w:rPr>
              <w:t>added to the Resident Listing</w:t>
            </w: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 xml:space="preserve"> (i.e., they don’t have an MDS), </w:t>
            </w:r>
            <w:r w:rsidR="0041752D">
              <w:rPr>
                <w:rFonts w:ascii="Times New Roman" w:hAnsi="Times New Roman" w:cs="Times New Roman"/>
                <w:sz w:val="24"/>
                <w:szCs w:val="24"/>
              </w:rPr>
              <w:t>review the following areas</w:t>
            </w: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3596" w:rsidRPr="004D2D81" w14:paraId="10E1266E" w14:textId="77777777" w:rsidTr="002A290B">
        <w:tc>
          <w:tcPr>
            <w:tcW w:w="1440" w:type="dxa"/>
          </w:tcPr>
          <w:p w14:paraId="347F25DE" w14:textId="2BD25421" w:rsidR="00463596" w:rsidRPr="00AD0049" w:rsidRDefault="00463596" w:rsidP="00AD004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New Schizophrenia</w:t>
            </w:r>
          </w:p>
        </w:tc>
        <w:tc>
          <w:tcPr>
            <w:tcW w:w="8010" w:type="dxa"/>
          </w:tcPr>
          <w:p w14:paraId="54A1C299" w14:textId="50A31BB0" w:rsidR="00463596" w:rsidRPr="00CC420D" w:rsidRDefault="00463596" w:rsidP="00B65958">
            <w:pPr>
              <w:keepNext/>
              <w:keepLines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Is there a concern if the resident is 65 years of age and has a new diagnosis of schizophrenia since admission?</w:t>
            </w:r>
          </w:p>
        </w:tc>
        <w:tc>
          <w:tcPr>
            <w:tcW w:w="2430" w:type="dxa"/>
          </w:tcPr>
          <w:p w14:paraId="64D0418E" w14:textId="35169C33" w:rsidR="00463596" w:rsidRPr="00B8063B" w:rsidRDefault="00463596" w:rsidP="00AD0049">
            <w:pPr>
              <w:keepNext/>
              <w:keepLines/>
              <w:spacing w:after="240"/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</w:t>
            </w:r>
            <w:r w:rsidR="00914431"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/NA</w:t>
            </w:r>
          </w:p>
          <w:p w14:paraId="735B4E8B" w14:textId="6965755F" w:rsidR="00463596" w:rsidRPr="00CC420D" w:rsidRDefault="00463596" w:rsidP="002A290B">
            <w:pPr>
              <w:keepNext/>
              <w:keepLines/>
              <w:spacing w:after="240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</w:t>
            </w:r>
          </w:p>
        </w:tc>
      </w:tr>
      <w:tr w:rsidR="00463596" w:rsidRPr="004D2D81" w14:paraId="1840D700" w14:textId="77777777" w:rsidTr="002A290B">
        <w:tc>
          <w:tcPr>
            <w:tcW w:w="1440" w:type="dxa"/>
          </w:tcPr>
          <w:p w14:paraId="1840D6F1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5F8AF309">
              <w:rPr>
                <w:rFonts w:ascii="Times New Roman" w:hAnsi="Times New Roman" w:cs="Times New Roman"/>
                <w:sz w:val="24"/>
                <w:szCs w:val="24"/>
              </w:rPr>
              <w:t>High Risk Meds</w:t>
            </w:r>
          </w:p>
        </w:tc>
        <w:tc>
          <w:tcPr>
            <w:tcW w:w="8010" w:type="dxa"/>
          </w:tcPr>
          <w:p w14:paraId="1840D6F2" w14:textId="45F56CE6" w:rsidR="00463596" w:rsidRPr="00B8063B" w:rsidRDefault="00463596" w:rsidP="007B7C8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7A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Are there any 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concerns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</w:t>
            </w:r>
            <w:r w:rsidRPr="13CE339C">
              <w:rPr>
                <w:rFonts w:ascii="Times New Roman" w:hAnsi="Times New Roman" w:cs="Times New Roman"/>
                <w:sz w:val="24"/>
                <w:szCs w:val="24"/>
              </w:rPr>
              <w:t>any of the following medications?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 xml:space="preserve"> (Mark all that apply </w:t>
            </w:r>
            <w:r w:rsidRPr="00B8063B">
              <w:rPr>
                <w:rFonts w:ascii="Times New Roman" w:hAnsi="Times New Roman" w:cs="Times New Roman"/>
                <w:b/>
                <w:bCs/>
                <w:i/>
                <w:iCs/>
                <w:color w:val="7A0000"/>
                <w:sz w:val="24"/>
                <w:szCs w:val="24"/>
              </w:rPr>
              <w:t>only</w:t>
            </w: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 xml:space="preserve"> if there’s a concern)</w:t>
            </w:r>
          </w:p>
          <w:p w14:paraId="1840D6F3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Antipsychotic</w:t>
            </w:r>
          </w:p>
          <w:p w14:paraId="1840D6F4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Antianxiety</w:t>
            </w:r>
          </w:p>
          <w:p w14:paraId="1840D6F5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Antidepressant</w:t>
            </w:r>
          </w:p>
          <w:p w14:paraId="1840D6F6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Hypnotic</w:t>
            </w:r>
          </w:p>
          <w:p w14:paraId="1840D6F7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Anticoagulant</w:t>
            </w:r>
          </w:p>
          <w:p w14:paraId="1840D6F8" w14:textId="77777777" w:rsidR="00463596" w:rsidRPr="004D2D81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D81">
              <w:rPr>
                <w:rFonts w:ascii="Times New Roman" w:hAnsi="Times New Roman" w:cs="Times New Roman"/>
                <w:sz w:val="24"/>
                <w:szCs w:val="24"/>
              </w:rPr>
              <w:t>Antibiotic</w:t>
            </w:r>
          </w:p>
          <w:p w14:paraId="1840D6F9" w14:textId="77777777" w:rsidR="00463596" w:rsidRPr="005A7296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296">
              <w:rPr>
                <w:rFonts w:ascii="Times New Roman" w:hAnsi="Times New Roman" w:cs="Times New Roman"/>
                <w:sz w:val="24"/>
                <w:szCs w:val="24"/>
              </w:rPr>
              <w:t>Diuretic</w:t>
            </w:r>
          </w:p>
          <w:p w14:paraId="1840D6FA" w14:textId="77777777" w:rsidR="00463596" w:rsidRPr="005A7296" w:rsidRDefault="00463596" w:rsidP="007B7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296">
              <w:rPr>
                <w:rFonts w:ascii="Times New Roman" w:hAnsi="Times New Roman" w:cs="Times New Roman"/>
                <w:sz w:val="24"/>
                <w:szCs w:val="24"/>
              </w:rPr>
              <w:t>Insulin</w:t>
            </w:r>
          </w:p>
          <w:p w14:paraId="1840D6FE" w14:textId="0E2A106D" w:rsidR="00463596" w:rsidRPr="007B7C83" w:rsidRDefault="00463596" w:rsidP="00723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296">
              <w:rPr>
                <w:rFonts w:ascii="Times New Roman" w:hAnsi="Times New Roman" w:cs="Times New Roman"/>
                <w:sz w:val="24"/>
                <w:szCs w:val="24"/>
              </w:rPr>
              <w:t>Opioids</w:t>
            </w:r>
          </w:p>
        </w:tc>
        <w:tc>
          <w:tcPr>
            <w:tcW w:w="2430" w:type="dxa"/>
          </w:tcPr>
          <w:p w14:paraId="23147B09" w14:textId="77777777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No Issues/NA</w:t>
            </w:r>
          </w:p>
          <w:p w14:paraId="75F4C8C7" w14:textId="77777777" w:rsidR="00463596" w:rsidRPr="00B8063B" w:rsidRDefault="00463596" w:rsidP="00AD0049">
            <w:pPr>
              <w:spacing w:after="240"/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Further Investigations</w:t>
            </w:r>
          </w:p>
          <w:p w14:paraId="1840D6FF" w14:textId="5FB382E7" w:rsidR="00463596" w:rsidRDefault="00463596" w:rsidP="00F10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3B">
              <w:rPr>
                <w:rFonts w:ascii="Times New Roman" w:hAnsi="Times New Roman" w:cs="Times New Roman"/>
                <w:i/>
                <w:iCs/>
                <w:color w:val="7A0000"/>
                <w:sz w:val="24"/>
                <w:szCs w:val="24"/>
              </w:rPr>
              <w:t>If FI is selected:</w:t>
            </w:r>
            <w:r w:rsidRPr="00B8063B">
              <w:rPr>
                <w:rFonts w:ascii="Times New Roman" w:hAnsi="Times New Roman" w:cs="Times New Roman"/>
                <w:color w:val="7A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Select all that apply.</w:t>
            </w:r>
          </w:p>
        </w:tc>
      </w:tr>
      <w:tr w:rsidR="00463596" w14:paraId="30B99F23" w14:textId="77777777" w:rsidTr="002A290B">
        <w:tblPrEx>
          <w:tblCellMar>
            <w:left w:w="108" w:type="dxa"/>
            <w:right w:w="108" w:type="dxa"/>
          </w:tblCellMar>
        </w:tblPrEx>
        <w:tc>
          <w:tcPr>
            <w:tcW w:w="1440" w:type="dxa"/>
          </w:tcPr>
          <w:p w14:paraId="6AD09D6C" w14:textId="77777777" w:rsidR="00463596" w:rsidRPr="004D2D81" w:rsidRDefault="00463596" w:rsidP="00C3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EF7CCA4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8010" w:type="dxa"/>
          </w:tcPr>
          <w:p w14:paraId="4474ADEC" w14:textId="627BAE48" w:rsidR="00463596" w:rsidRPr="00CD465E" w:rsidRDefault="00463596" w:rsidP="00C3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65E">
              <w:rPr>
                <w:rFonts w:ascii="Times New Roman" w:hAnsi="Times New Roman" w:cs="Times New Roman"/>
                <w:sz w:val="24"/>
                <w:szCs w:val="24"/>
              </w:rPr>
              <w:t>Did you have any additional concerns that you identified from the record?</w:t>
            </w:r>
          </w:p>
        </w:tc>
        <w:tc>
          <w:tcPr>
            <w:tcW w:w="2430" w:type="dxa"/>
          </w:tcPr>
          <w:p w14:paraId="4B410209" w14:textId="77777777" w:rsidR="00463596" w:rsidRPr="004D2D81" w:rsidRDefault="00463596" w:rsidP="00AD00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2077D881" w14:textId="77777777" w:rsidR="00463596" w:rsidRDefault="00463596" w:rsidP="00C3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</w:tbl>
    <w:p w14:paraId="1840D716" w14:textId="77777777" w:rsidR="00452B45" w:rsidRPr="004D2D81" w:rsidRDefault="00452B45" w:rsidP="007230B2">
      <w:pPr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sectPr w:rsidR="00452B45" w:rsidRPr="004D2D81" w:rsidSect="00991763">
      <w:headerReference w:type="default" r:id="rId10"/>
      <w:footerReference w:type="default" r:id="rId11"/>
      <w:pgSz w:w="12240" w:h="15840" w:code="1"/>
      <w:pgMar w:top="1440" w:right="1440" w:bottom="1152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B123" w14:textId="77777777" w:rsidR="00BA6D41" w:rsidRDefault="00BA6D41" w:rsidP="003A6EA3">
      <w:pPr>
        <w:spacing w:after="0" w:line="240" w:lineRule="auto"/>
      </w:pPr>
      <w:r>
        <w:separator/>
      </w:r>
    </w:p>
  </w:endnote>
  <w:endnote w:type="continuationSeparator" w:id="0">
    <w:p w14:paraId="1C435629" w14:textId="77777777" w:rsidR="00BA6D41" w:rsidRDefault="00BA6D41" w:rsidP="003A6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404159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166479373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2069409742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14:paraId="2123B804" w14:textId="3C8B2950" w:rsidR="00C7460B" w:rsidRDefault="001925CC" w:rsidP="008B7265">
                <w:pPr>
                  <w:pStyle w:val="Footer"/>
                  <w:tabs>
                    <w:tab w:val="clear" w:pos="4680"/>
                    <w:tab w:val="clear" w:pos="9360"/>
                    <w:tab w:val="left" w:pos="9180"/>
                    <w:tab w:val="left" w:pos="11421"/>
                  </w:tabs>
                </w:pPr>
                <w:r>
                  <w:t>RBS</w:t>
                </w:r>
                <w:r w:rsidRPr="00B8063B">
                  <w:rPr>
                    <w:color w:val="C00000"/>
                  </w:rPr>
                  <w:t xml:space="preserve"> </w:t>
                </w:r>
                <w:r w:rsidR="007230B2" w:rsidRPr="00B8063B">
                  <w:rPr>
                    <w:i/>
                    <w:iCs/>
                    <w:color w:val="C00000"/>
                  </w:rPr>
                  <w:t>09/2026</w:t>
                </w:r>
                <w:r w:rsidR="00C7460B">
                  <w:tab/>
                </w:r>
                <w:r w:rsidR="00C7460B">
                  <w:fldChar w:fldCharType="begin"/>
                </w:r>
                <w:r w:rsidR="00C7460B">
                  <w:instrText xml:space="preserve"> PAGE   \* MERGEFORMAT </w:instrText>
                </w:r>
                <w:r w:rsidR="00C7460B">
                  <w:fldChar w:fldCharType="separate"/>
                </w:r>
                <w:r w:rsidR="00F742CC">
                  <w:rPr>
                    <w:noProof/>
                  </w:rPr>
                  <w:t>1</w:t>
                </w:r>
                <w:r w:rsidR="00C7460B">
                  <w:rPr>
                    <w:noProof/>
                  </w:rPr>
                  <w:fldChar w:fldCharType="end"/>
                </w:r>
              </w:p>
            </w:sdtContent>
          </w:sdt>
          <w:p w14:paraId="1840D71C" w14:textId="7E3A8DDF" w:rsidR="003A6EA3" w:rsidRDefault="00000000" w:rsidP="00C7460B">
            <w:pPr>
              <w:pStyle w:val="Footer"/>
              <w:rPr>
                <w:noProof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A61B0" w14:textId="77777777" w:rsidR="00BA6D41" w:rsidRDefault="00BA6D41" w:rsidP="003A6EA3">
      <w:pPr>
        <w:spacing w:after="0" w:line="240" w:lineRule="auto"/>
      </w:pPr>
      <w:r>
        <w:separator/>
      </w:r>
    </w:p>
  </w:footnote>
  <w:footnote w:type="continuationSeparator" w:id="0">
    <w:p w14:paraId="5537B7C3" w14:textId="77777777" w:rsidR="00BA6D41" w:rsidRDefault="00BA6D41" w:rsidP="003A6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CF97" w14:textId="37986BFB" w:rsidR="0088767F" w:rsidRPr="00637591" w:rsidRDefault="00484D31" w:rsidP="008B7265">
    <w:pPr>
      <w:pStyle w:val="Head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Risk-Based Survey </w:t>
    </w:r>
    <w:r w:rsidR="008B7265" w:rsidRPr="004D2D81">
      <w:rPr>
        <w:rFonts w:ascii="Times New Roman" w:hAnsi="Times New Roman" w:cs="Times New Roman"/>
        <w:b/>
        <w:sz w:val="24"/>
        <w:szCs w:val="24"/>
      </w:rPr>
      <w:t>Initial Pool Process – Limited Record Review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7vyteACTi3MWB" int2:id="63fMV02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2449D"/>
    <w:multiLevelType w:val="hybridMultilevel"/>
    <w:tmpl w:val="7A928F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87321"/>
    <w:multiLevelType w:val="hybridMultilevel"/>
    <w:tmpl w:val="081C86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 w15:restartNumberingAfterBreak="0">
    <w:nsid w:val="103C748C"/>
    <w:multiLevelType w:val="hybridMultilevel"/>
    <w:tmpl w:val="8EC4990A"/>
    <w:lvl w:ilvl="0" w:tplc="1808624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B410E"/>
    <w:multiLevelType w:val="hybridMultilevel"/>
    <w:tmpl w:val="CF826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646E3E"/>
    <w:multiLevelType w:val="hybridMultilevel"/>
    <w:tmpl w:val="27543C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E324E0"/>
    <w:multiLevelType w:val="hybridMultilevel"/>
    <w:tmpl w:val="606A1ACA"/>
    <w:lvl w:ilvl="0" w:tplc="61521B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90283"/>
    <w:multiLevelType w:val="hybridMultilevel"/>
    <w:tmpl w:val="FFD2BA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F8519A"/>
    <w:multiLevelType w:val="hybridMultilevel"/>
    <w:tmpl w:val="02A0E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E5744C"/>
    <w:multiLevelType w:val="hybridMultilevel"/>
    <w:tmpl w:val="2E54D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7746B"/>
    <w:multiLevelType w:val="hybridMultilevel"/>
    <w:tmpl w:val="D9845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86281"/>
    <w:multiLevelType w:val="hybridMultilevel"/>
    <w:tmpl w:val="BFAE1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702087">
    <w:abstractNumId w:val="9"/>
  </w:num>
  <w:num w:numId="2" w16cid:durableId="576548699">
    <w:abstractNumId w:val="4"/>
  </w:num>
  <w:num w:numId="3" w16cid:durableId="1315261269">
    <w:abstractNumId w:val="5"/>
  </w:num>
  <w:num w:numId="4" w16cid:durableId="1070350583">
    <w:abstractNumId w:val="2"/>
  </w:num>
  <w:num w:numId="5" w16cid:durableId="118569396">
    <w:abstractNumId w:val="0"/>
  </w:num>
  <w:num w:numId="6" w16cid:durableId="1268343065">
    <w:abstractNumId w:val="3"/>
  </w:num>
  <w:num w:numId="7" w16cid:durableId="1638876863">
    <w:abstractNumId w:val="7"/>
  </w:num>
  <w:num w:numId="8" w16cid:durableId="1892571967">
    <w:abstractNumId w:val="8"/>
  </w:num>
  <w:num w:numId="9" w16cid:durableId="1091001050">
    <w:abstractNumId w:val="6"/>
  </w:num>
  <w:num w:numId="10" w16cid:durableId="840051394">
    <w:abstractNumId w:val="1"/>
  </w:num>
  <w:num w:numId="11" w16cid:durableId="1606305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0NDUwMzczMzY1NTJU0lEKTi0uzszPAykwrQUAkFePLCwAAAA="/>
  </w:docVars>
  <w:rsids>
    <w:rsidRoot w:val="00757F29"/>
    <w:rsid w:val="00004982"/>
    <w:rsid w:val="00013883"/>
    <w:rsid w:val="00013900"/>
    <w:rsid w:val="000144C5"/>
    <w:rsid w:val="00015598"/>
    <w:rsid w:val="00015B74"/>
    <w:rsid w:val="00025F4B"/>
    <w:rsid w:val="00027967"/>
    <w:rsid w:val="0005626D"/>
    <w:rsid w:val="000579D1"/>
    <w:rsid w:val="00077899"/>
    <w:rsid w:val="000828CC"/>
    <w:rsid w:val="000A10A7"/>
    <w:rsid w:val="000A1600"/>
    <w:rsid w:val="000A2C79"/>
    <w:rsid w:val="000A74DE"/>
    <w:rsid w:val="000A7BF8"/>
    <w:rsid w:val="000B0521"/>
    <w:rsid w:val="000B0732"/>
    <w:rsid w:val="000B0983"/>
    <w:rsid w:val="000B2DAD"/>
    <w:rsid w:val="000B7BDE"/>
    <w:rsid w:val="000D7F94"/>
    <w:rsid w:val="000F75CF"/>
    <w:rsid w:val="000F7A04"/>
    <w:rsid w:val="00102F5A"/>
    <w:rsid w:val="00102F68"/>
    <w:rsid w:val="0010608F"/>
    <w:rsid w:val="001117A5"/>
    <w:rsid w:val="00112313"/>
    <w:rsid w:val="00120718"/>
    <w:rsid w:val="00120A8D"/>
    <w:rsid w:val="001333FD"/>
    <w:rsid w:val="001457E8"/>
    <w:rsid w:val="0014734C"/>
    <w:rsid w:val="001523F0"/>
    <w:rsid w:val="00152ACF"/>
    <w:rsid w:val="00155352"/>
    <w:rsid w:val="001579F9"/>
    <w:rsid w:val="00163B4F"/>
    <w:rsid w:val="0016721D"/>
    <w:rsid w:val="00186CE3"/>
    <w:rsid w:val="00190D48"/>
    <w:rsid w:val="00192564"/>
    <w:rsid w:val="001925CC"/>
    <w:rsid w:val="001A0118"/>
    <w:rsid w:val="001A469B"/>
    <w:rsid w:val="001A5632"/>
    <w:rsid w:val="001A6032"/>
    <w:rsid w:val="001C3AD2"/>
    <w:rsid w:val="001C3D57"/>
    <w:rsid w:val="001C4905"/>
    <w:rsid w:val="001C6610"/>
    <w:rsid w:val="001D64A9"/>
    <w:rsid w:val="001D79CB"/>
    <w:rsid w:val="001E211F"/>
    <w:rsid w:val="001F423F"/>
    <w:rsid w:val="0021103C"/>
    <w:rsid w:val="00222CC9"/>
    <w:rsid w:val="0023751C"/>
    <w:rsid w:val="002428C6"/>
    <w:rsid w:val="00261BC5"/>
    <w:rsid w:val="0027630C"/>
    <w:rsid w:val="00282697"/>
    <w:rsid w:val="00296C20"/>
    <w:rsid w:val="002A0E28"/>
    <w:rsid w:val="002A290B"/>
    <w:rsid w:val="002D6EE2"/>
    <w:rsid w:val="002D756C"/>
    <w:rsid w:val="002E72D2"/>
    <w:rsid w:val="00305C67"/>
    <w:rsid w:val="00314DA4"/>
    <w:rsid w:val="00316EB6"/>
    <w:rsid w:val="003308AE"/>
    <w:rsid w:val="003312CB"/>
    <w:rsid w:val="00332542"/>
    <w:rsid w:val="00344ED1"/>
    <w:rsid w:val="00345626"/>
    <w:rsid w:val="00347762"/>
    <w:rsid w:val="003541EE"/>
    <w:rsid w:val="00366A4B"/>
    <w:rsid w:val="00370C73"/>
    <w:rsid w:val="00370C97"/>
    <w:rsid w:val="00374F4C"/>
    <w:rsid w:val="00387AF2"/>
    <w:rsid w:val="00395468"/>
    <w:rsid w:val="003A4663"/>
    <w:rsid w:val="003A5A2D"/>
    <w:rsid w:val="003A6EA3"/>
    <w:rsid w:val="003B4ED6"/>
    <w:rsid w:val="003B6489"/>
    <w:rsid w:val="003C7B70"/>
    <w:rsid w:val="003D3F17"/>
    <w:rsid w:val="003D3FB3"/>
    <w:rsid w:val="003E3D7A"/>
    <w:rsid w:val="003E5B76"/>
    <w:rsid w:val="003E7C5C"/>
    <w:rsid w:val="003F1C20"/>
    <w:rsid w:val="00404EA9"/>
    <w:rsid w:val="00416D89"/>
    <w:rsid w:val="0041752D"/>
    <w:rsid w:val="0044267C"/>
    <w:rsid w:val="00452B45"/>
    <w:rsid w:val="00457311"/>
    <w:rsid w:val="00463596"/>
    <w:rsid w:val="004671D8"/>
    <w:rsid w:val="00470280"/>
    <w:rsid w:val="00470B72"/>
    <w:rsid w:val="00484D31"/>
    <w:rsid w:val="00485160"/>
    <w:rsid w:val="004A0D4F"/>
    <w:rsid w:val="004B3039"/>
    <w:rsid w:val="004C0321"/>
    <w:rsid w:val="004C7CBE"/>
    <w:rsid w:val="004D13A4"/>
    <w:rsid w:val="004D2D81"/>
    <w:rsid w:val="004E02D2"/>
    <w:rsid w:val="004E4F32"/>
    <w:rsid w:val="004E771B"/>
    <w:rsid w:val="004F1C07"/>
    <w:rsid w:val="004F2C74"/>
    <w:rsid w:val="004F4CCB"/>
    <w:rsid w:val="004F6182"/>
    <w:rsid w:val="0050344C"/>
    <w:rsid w:val="005060A4"/>
    <w:rsid w:val="005174AF"/>
    <w:rsid w:val="005257DE"/>
    <w:rsid w:val="00526ED1"/>
    <w:rsid w:val="00530B97"/>
    <w:rsid w:val="00533E83"/>
    <w:rsid w:val="005418FE"/>
    <w:rsid w:val="0054204A"/>
    <w:rsid w:val="00557DCE"/>
    <w:rsid w:val="0056001C"/>
    <w:rsid w:val="00560688"/>
    <w:rsid w:val="005647DB"/>
    <w:rsid w:val="00570DC0"/>
    <w:rsid w:val="00576041"/>
    <w:rsid w:val="0059012A"/>
    <w:rsid w:val="005A1D09"/>
    <w:rsid w:val="005A5DBC"/>
    <w:rsid w:val="005A7296"/>
    <w:rsid w:val="005B40EC"/>
    <w:rsid w:val="005C2A37"/>
    <w:rsid w:val="005D18D7"/>
    <w:rsid w:val="005E5E5D"/>
    <w:rsid w:val="005F25D1"/>
    <w:rsid w:val="005F6BCB"/>
    <w:rsid w:val="005F7B27"/>
    <w:rsid w:val="00601F98"/>
    <w:rsid w:val="00602A66"/>
    <w:rsid w:val="00605E4B"/>
    <w:rsid w:val="006106F7"/>
    <w:rsid w:val="006110AF"/>
    <w:rsid w:val="006142D9"/>
    <w:rsid w:val="00614DF8"/>
    <w:rsid w:val="00617D36"/>
    <w:rsid w:val="006221D2"/>
    <w:rsid w:val="00627366"/>
    <w:rsid w:val="0062791A"/>
    <w:rsid w:val="00637591"/>
    <w:rsid w:val="00642FD6"/>
    <w:rsid w:val="00644DC2"/>
    <w:rsid w:val="0065043B"/>
    <w:rsid w:val="006573BC"/>
    <w:rsid w:val="00686F1A"/>
    <w:rsid w:val="006915DE"/>
    <w:rsid w:val="006B0058"/>
    <w:rsid w:val="006B043F"/>
    <w:rsid w:val="006B0968"/>
    <w:rsid w:val="006E4CF8"/>
    <w:rsid w:val="006F2382"/>
    <w:rsid w:val="00702A2A"/>
    <w:rsid w:val="007132CC"/>
    <w:rsid w:val="007230B2"/>
    <w:rsid w:val="00751C4C"/>
    <w:rsid w:val="00755AFF"/>
    <w:rsid w:val="00755FCC"/>
    <w:rsid w:val="00757F29"/>
    <w:rsid w:val="007815B9"/>
    <w:rsid w:val="0078747D"/>
    <w:rsid w:val="00796DCF"/>
    <w:rsid w:val="007A0E6B"/>
    <w:rsid w:val="007A7F63"/>
    <w:rsid w:val="007B148B"/>
    <w:rsid w:val="007B44F4"/>
    <w:rsid w:val="007B7C83"/>
    <w:rsid w:val="007C2065"/>
    <w:rsid w:val="007C4CE4"/>
    <w:rsid w:val="007E103F"/>
    <w:rsid w:val="007F2BF1"/>
    <w:rsid w:val="007F72BC"/>
    <w:rsid w:val="00814D53"/>
    <w:rsid w:val="0082302C"/>
    <w:rsid w:val="00824C58"/>
    <w:rsid w:val="00833439"/>
    <w:rsid w:val="008354A3"/>
    <w:rsid w:val="00836473"/>
    <w:rsid w:val="00837228"/>
    <w:rsid w:val="00842A01"/>
    <w:rsid w:val="00845CD4"/>
    <w:rsid w:val="008472EE"/>
    <w:rsid w:val="00853358"/>
    <w:rsid w:val="00854926"/>
    <w:rsid w:val="008725E5"/>
    <w:rsid w:val="00885739"/>
    <w:rsid w:val="0088767F"/>
    <w:rsid w:val="00895BD7"/>
    <w:rsid w:val="008B3128"/>
    <w:rsid w:val="008B7265"/>
    <w:rsid w:val="008C43C6"/>
    <w:rsid w:val="008D0118"/>
    <w:rsid w:val="008D53BE"/>
    <w:rsid w:val="008F43CA"/>
    <w:rsid w:val="008F4CE1"/>
    <w:rsid w:val="008F58B5"/>
    <w:rsid w:val="008F7152"/>
    <w:rsid w:val="00904438"/>
    <w:rsid w:val="00910DC8"/>
    <w:rsid w:val="00910F67"/>
    <w:rsid w:val="00914431"/>
    <w:rsid w:val="009223CA"/>
    <w:rsid w:val="0092485A"/>
    <w:rsid w:val="00925EF5"/>
    <w:rsid w:val="00927C8A"/>
    <w:rsid w:val="00932E08"/>
    <w:rsid w:val="00941DC2"/>
    <w:rsid w:val="00953A9A"/>
    <w:rsid w:val="00956D17"/>
    <w:rsid w:val="0096172E"/>
    <w:rsid w:val="00971D06"/>
    <w:rsid w:val="009877F4"/>
    <w:rsid w:val="00991763"/>
    <w:rsid w:val="009B072B"/>
    <w:rsid w:val="009B1C8F"/>
    <w:rsid w:val="009B690A"/>
    <w:rsid w:val="009D2D3B"/>
    <w:rsid w:val="009E7055"/>
    <w:rsid w:val="009E7A83"/>
    <w:rsid w:val="009F0797"/>
    <w:rsid w:val="009F6093"/>
    <w:rsid w:val="00A00774"/>
    <w:rsid w:val="00A035DF"/>
    <w:rsid w:val="00A051E6"/>
    <w:rsid w:val="00A21900"/>
    <w:rsid w:val="00A24BEE"/>
    <w:rsid w:val="00A32E2D"/>
    <w:rsid w:val="00A405D2"/>
    <w:rsid w:val="00A44488"/>
    <w:rsid w:val="00A45924"/>
    <w:rsid w:val="00A5288F"/>
    <w:rsid w:val="00A528B0"/>
    <w:rsid w:val="00A70F23"/>
    <w:rsid w:val="00A96295"/>
    <w:rsid w:val="00A974F2"/>
    <w:rsid w:val="00AA4B87"/>
    <w:rsid w:val="00AB243C"/>
    <w:rsid w:val="00AC57DA"/>
    <w:rsid w:val="00AD0049"/>
    <w:rsid w:val="00AD0394"/>
    <w:rsid w:val="00AD511A"/>
    <w:rsid w:val="00AD5919"/>
    <w:rsid w:val="00AF5D2E"/>
    <w:rsid w:val="00B067F9"/>
    <w:rsid w:val="00B14C9E"/>
    <w:rsid w:val="00B37BE4"/>
    <w:rsid w:val="00B44191"/>
    <w:rsid w:val="00B5264C"/>
    <w:rsid w:val="00B528CD"/>
    <w:rsid w:val="00B5318A"/>
    <w:rsid w:val="00B533E5"/>
    <w:rsid w:val="00B6691E"/>
    <w:rsid w:val="00B71899"/>
    <w:rsid w:val="00B732B6"/>
    <w:rsid w:val="00B7463D"/>
    <w:rsid w:val="00B8063B"/>
    <w:rsid w:val="00B820A1"/>
    <w:rsid w:val="00B87BBD"/>
    <w:rsid w:val="00B9181E"/>
    <w:rsid w:val="00B934A8"/>
    <w:rsid w:val="00BA60EF"/>
    <w:rsid w:val="00BA6D41"/>
    <w:rsid w:val="00BB082B"/>
    <w:rsid w:val="00BB526B"/>
    <w:rsid w:val="00BC31E3"/>
    <w:rsid w:val="00BD63B3"/>
    <w:rsid w:val="00BE043F"/>
    <w:rsid w:val="00BE2A01"/>
    <w:rsid w:val="00BE48F2"/>
    <w:rsid w:val="00BE5D08"/>
    <w:rsid w:val="00BF1D79"/>
    <w:rsid w:val="00BF2C63"/>
    <w:rsid w:val="00C0423D"/>
    <w:rsid w:val="00C04384"/>
    <w:rsid w:val="00C17405"/>
    <w:rsid w:val="00C33F03"/>
    <w:rsid w:val="00C34C32"/>
    <w:rsid w:val="00C4023B"/>
    <w:rsid w:val="00C40B38"/>
    <w:rsid w:val="00C47CEA"/>
    <w:rsid w:val="00C6438E"/>
    <w:rsid w:val="00C67085"/>
    <w:rsid w:val="00C70A96"/>
    <w:rsid w:val="00C7460B"/>
    <w:rsid w:val="00C76F7B"/>
    <w:rsid w:val="00C93EDF"/>
    <w:rsid w:val="00C95974"/>
    <w:rsid w:val="00CB2B56"/>
    <w:rsid w:val="00CB5B1B"/>
    <w:rsid w:val="00CC0EEA"/>
    <w:rsid w:val="00CC2135"/>
    <w:rsid w:val="00CC225C"/>
    <w:rsid w:val="00CC420D"/>
    <w:rsid w:val="00CC5408"/>
    <w:rsid w:val="00CD141A"/>
    <w:rsid w:val="00CD36D0"/>
    <w:rsid w:val="00CD465E"/>
    <w:rsid w:val="00CD517B"/>
    <w:rsid w:val="00CE4EE0"/>
    <w:rsid w:val="00CF1965"/>
    <w:rsid w:val="00CF2465"/>
    <w:rsid w:val="00CF3EE3"/>
    <w:rsid w:val="00D029CC"/>
    <w:rsid w:val="00D07D6B"/>
    <w:rsid w:val="00D110D0"/>
    <w:rsid w:val="00D25192"/>
    <w:rsid w:val="00D27E1F"/>
    <w:rsid w:val="00D308D3"/>
    <w:rsid w:val="00D50157"/>
    <w:rsid w:val="00D55CD9"/>
    <w:rsid w:val="00D605ED"/>
    <w:rsid w:val="00D611BD"/>
    <w:rsid w:val="00D85657"/>
    <w:rsid w:val="00D85968"/>
    <w:rsid w:val="00D86E14"/>
    <w:rsid w:val="00D96587"/>
    <w:rsid w:val="00D96D68"/>
    <w:rsid w:val="00DA3EB5"/>
    <w:rsid w:val="00DA49B4"/>
    <w:rsid w:val="00DB6A3F"/>
    <w:rsid w:val="00DC19A3"/>
    <w:rsid w:val="00DC1F6E"/>
    <w:rsid w:val="00DC44DE"/>
    <w:rsid w:val="00DC4C3D"/>
    <w:rsid w:val="00DC667A"/>
    <w:rsid w:val="00DC7308"/>
    <w:rsid w:val="00DD77C9"/>
    <w:rsid w:val="00DE0B89"/>
    <w:rsid w:val="00DE0FDD"/>
    <w:rsid w:val="00DF056F"/>
    <w:rsid w:val="00DF3B15"/>
    <w:rsid w:val="00DF4838"/>
    <w:rsid w:val="00DF6F94"/>
    <w:rsid w:val="00E1362C"/>
    <w:rsid w:val="00E37589"/>
    <w:rsid w:val="00E53570"/>
    <w:rsid w:val="00E63BD3"/>
    <w:rsid w:val="00E657F5"/>
    <w:rsid w:val="00E71745"/>
    <w:rsid w:val="00E717A7"/>
    <w:rsid w:val="00E83F74"/>
    <w:rsid w:val="00E87EE5"/>
    <w:rsid w:val="00E95B33"/>
    <w:rsid w:val="00EA02A4"/>
    <w:rsid w:val="00EA270B"/>
    <w:rsid w:val="00EB307E"/>
    <w:rsid w:val="00EB3901"/>
    <w:rsid w:val="00EC100C"/>
    <w:rsid w:val="00EC3282"/>
    <w:rsid w:val="00ED0301"/>
    <w:rsid w:val="00ED290A"/>
    <w:rsid w:val="00EE3D47"/>
    <w:rsid w:val="00EF1891"/>
    <w:rsid w:val="00EF1BB9"/>
    <w:rsid w:val="00EF7792"/>
    <w:rsid w:val="00F05635"/>
    <w:rsid w:val="00F07241"/>
    <w:rsid w:val="00F07FE6"/>
    <w:rsid w:val="00F10085"/>
    <w:rsid w:val="00F21DFF"/>
    <w:rsid w:val="00F25029"/>
    <w:rsid w:val="00F26200"/>
    <w:rsid w:val="00F274F9"/>
    <w:rsid w:val="00F34FBE"/>
    <w:rsid w:val="00F51082"/>
    <w:rsid w:val="00F53FA7"/>
    <w:rsid w:val="00F56BFA"/>
    <w:rsid w:val="00F5781E"/>
    <w:rsid w:val="00F63356"/>
    <w:rsid w:val="00F742CC"/>
    <w:rsid w:val="00F745EB"/>
    <w:rsid w:val="00F825A5"/>
    <w:rsid w:val="00F83CB3"/>
    <w:rsid w:val="00F87ADC"/>
    <w:rsid w:val="00F97AD2"/>
    <w:rsid w:val="00FA1703"/>
    <w:rsid w:val="00FA72B4"/>
    <w:rsid w:val="00FA7A66"/>
    <w:rsid w:val="00FD3D3B"/>
    <w:rsid w:val="00FE40D3"/>
    <w:rsid w:val="00FE6DB3"/>
    <w:rsid w:val="00FF5682"/>
    <w:rsid w:val="02DFC442"/>
    <w:rsid w:val="05895E3D"/>
    <w:rsid w:val="07A9CE07"/>
    <w:rsid w:val="07EE88C7"/>
    <w:rsid w:val="083F062D"/>
    <w:rsid w:val="095F1FCB"/>
    <w:rsid w:val="0A14DF4E"/>
    <w:rsid w:val="13CE339C"/>
    <w:rsid w:val="1627941B"/>
    <w:rsid w:val="18B4E34A"/>
    <w:rsid w:val="1B372111"/>
    <w:rsid w:val="1E828A6E"/>
    <w:rsid w:val="1FA3D8B1"/>
    <w:rsid w:val="2050BD17"/>
    <w:rsid w:val="20CCCFE8"/>
    <w:rsid w:val="29E4D992"/>
    <w:rsid w:val="301E2AAC"/>
    <w:rsid w:val="35F73509"/>
    <w:rsid w:val="3799985A"/>
    <w:rsid w:val="3AF129D7"/>
    <w:rsid w:val="3EF7CCA4"/>
    <w:rsid w:val="4523AF21"/>
    <w:rsid w:val="4B0330CB"/>
    <w:rsid w:val="4B8D2BAF"/>
    <w:rsid w:val="4D928F11"/>
    <w:rsid w:val="561E48C4"/>
    <w:rsid w:val="5F73495C"/>
    <w:rsid w:val="5F8AF309"/>
    <w:rsid w:val="5FB9C73F"/>
    <w:rsid w:val="61AEF218"/>
    <w:rsid w:val="620A3BC8"/>
    <w:rsid w:val="6316FBBA"/>
    <w:rsid w:val="6EA75E37"/>
    <w:rsid w:val="71E0BC00"/>
    <w:rsid w:val="724ACDC1"/>
    <w:rsid w:val="755B9E27"/>
    <w:rsid w:val="7576CDF2"/>
    <w:rsid w:val="7598659C"/>
    <w:rsid w:val="7F2DC07E"/>
    <w:rsid w:val="7F50A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40D665"/>
  <w15:docId w15:val="{85EF3526-32EB-40CE-A635-123FA86C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F29"/>
    <w:pPr>
      <w:ind w:left="720"/>
      <w:contextualSpacing/>
    </w:pPr>
  </w:style>
  <w:style w:type="table" w:styleId="TableGrid">
    <w:name w:val="Table Grid"/>
    <w:basedOn w:val="TableNormal"/>
    <w:uiPriority w:val="39"/>
    <w:rsid w:val="00757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746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6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EA3"/>
  </w:style>
  <w:style w:type="paragraph" w:styleId="Footer">
    <w:name w:val="footer"/>
    <w:basedOn w:val="Normal"/>
    <w:link w:val="FooterChar"/>
    <w:uiPriority w:val="99"/>
    <w:unhideWhenUsed/>
    <w:rsid w:val="003A6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EA3"/>
  </w:style>
  <w:style w:type="paragraph" w:customStyle="1" w:styleId="Default">
    <w:name w:val="Default"/>
    <w:rsid w:val="00EB3901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34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4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4C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C3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4C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4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C3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63596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</w:rPr>
  </w:style>
  <w:style w:type="character" w:styleId="IntenseEmphasis">
    <w:name w:val="Intense Emphasis"/>
    <w:basedOn w:val="DefaultParagraphFont"/>
    <w:uiPriority w:val="21"/>
    <w:qFormat/>
    <w:rsid w:val="00463596"/>
    <w:rPr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5" ma:contentTypeDescription="Create a new document." ma:contentTypeScope="" ma:versionID="fa06d4ea39a3ac9dbf3a06b59cab5701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dbaa0c5dad916bcefe6755a14dbcb0be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764661-DF19-4672-B423-99EB673F37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7C9B9-8D46-4440-BED0-A61EDBAE8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E0360-EC42-4C78-9FC2-9AE74FF00E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Kelly, Sayuri</dc:creator>
  <cp:lastModifiedBy>Sunderraj, Audrey</cp:lastModifiedBy>
  <cp:revision>10</cp:revision>
  <cp:lastPrinted>2021-08-11T14:57:00Z</cp:lastPrinted>
  <dcterms:created xsi:type="dcterms:W3CDTF">2026-08-10T15:00:00Z</dcterms:created>
  <dcterms:modified xsi:type="dcterms:W3CDTF">2026-08-19T20:41:00Z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0x010100E8F2677CE6695447BD7B86439331B388</vt:lpwstr>
  </property>
  <property fmtid="{D5CDD505-2E9C-101B-9397-08002B2CF9AE}" pid="3" name="GrammarlyDocumentId">
    <vt:lpwstr>88a65b20690a77f70b3b55c9a8ad47cccb6dbdd9682664828a77675edeab7463</vt:lpwstr>
  </property>
</Properties>
</file>